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F" w:rsidRDefault="00B10D37" w:rsidP="00237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1pt;margin-top:9.55pt;width:41.7pt;height:54.15pt;z-index:251657728;visibility:visible">
            <v:imagedata r:id="rId8" o:title=""/>
          </v:shape>
        </w:pict>
      </w:r>
      <w:r w:rsidR="003969F9" w:rsidRPr="005D0FDA">
        <w:rPr>
          <w:rFonts w:ascii="Times New Roman" w:hAnsi="Times New Roman"/>
          <w:sz w:val="28"/>
          <w:szCs w:val="28"/>
        </w:rPr>
        <w:t xml:space="preserve">          </w:t>
      </w:r>
    </w:p>
    <w:p w:rsidR="00237C0F" w:rsidRDefault="003969F9" w:rsidP="00237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FDA">
        <w:rPr>
          <w:rFonts w:ascii="Times New Roman" w:hAnsi="Times New Roman"/>
          <w:sz w:val="28"/>
          <w:szCs w:val="28"/>
        </w:rPr>
        <w:t xml:space="preserve">                   </w:t>
      </w:r>
    </w:p>
    <w:p w:rsidR="00237C0F" w:rsidRDefault="003969F9" w:rsidP="00237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FDA">
        <w:rPr>
          <w:rFonts w:ascii="Times New Roman" w:hAnsi="Times New Roman"/>
          <w:sz w:val="28"/>
          <w:szCs w:val="28"/>
        </w:rPr>
        <w:t xml:space="preserve">               </w:t>
      </w:r>
    </w:p>
    <w:p w:rsidR="003969F9" w:rsidRPr="00237C0F" w:rsidRDefault="003969F9" w:rsidP="00237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FDA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(пятый созыв)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F9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0FDA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D0FDA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F9" w:rsidRPr="00237C0F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7C0F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AD7787" w:rsidRPr="00237C0F">
        <w:rPr>
          <w:rFonts w:ascii="Times New Roman" w:hAnsi="Times New Roman"/>
          <w:b/>
          <w:sz w:val="24"/>
          <w:szCs w:val="24"/>
          <w:u w:val="single"/>
        </w:rPr>
        <w:t xml:space="preserve">27 сентября </w:t>
      </w:r>
      <w:r w:rsidRPr="00237C0F">
        <w:rPr>
          <w:rFonts w:ascii="Times New Roman" w:hAnsi="Times New Roman"/>
          <w:b/>
          <w:sz w:val="24"/>
          <w:szCs w:val="24"/>
          <w:u w:val="single"/>
        </w:rPr>
        <w:t>20</w:t>
      </w:r>
      <w:r w:rsidR="00AD7787" w:rsidRPr="00237C0F">
        <w:rPr>
          <w:rFonts w:ascii="Times New Roman" w:hAnsi="Times New Roman"/>
          <w:b/>
          <w:sz w:val="24"/>
          <w:szCs w:val="24"/>
          <w:u w:val="single"/>
        </w:rPr>
        <w:t>17</w:t>
      </w:r>
      <w:r w:rsidRPr="00237C0F">
        <w:rPr>
          <w:rFonts w:ascii="Times New Roman" w:hAnsi="Times New Roman"/>
          <w:b/>
          <w:sz w:val="24"/>
          <w:szCs w:val="24"/>
          <w:u w:val="single"/>
        </w:rPr>
        <w:t xml:space="preserve">г. № </w:t>
      </w:r>
      <w:r w:rsidR="00AD7787" w:rsidRPr="00237C0F">
        <w:rPr>
          <w:rFonts w:ascii="Times New Roman" w:hAnsi="Times New Roman"/>
          <w:b/>
          <w:sz w:val="24"/>
          <w:szCs w:val="24"/>
          <w:u w:val="single"/>
        </w:rPr>
        <w:t>45-н</w:t>
      </w:r>
    </w:p>
    <w:p w:rsidR="003969F9" w:rsidRPr="005D0FDA" w:rsidRDefault="003969F9" w:rsidP="0023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9F9" w:rsidRPr="000638D6" w:rsidRDefault="003969F9" w:rsidP="00237C0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638D6">
        <w:rPr>
          <w:rFonts w:ascii="Times New Roman" w:hAnsi="Times New Roman"/>
          <w:b/>
          <w:sz w:val="24"/>
          <w:szCs w:val="24"/>
        </w:rPr>
        <w:t>О внесении изменений в решение Совета народных депутатов Мысковского городского округа от 26.01.2016 № 1-н «Об установлении тарифов на услуги,</w:t>
      </w:r>
    </w:p>
    <w:p w:rsidR="003969F9" w:rsidRDefault="003969F9" w:rsidP="00237C0F">
      <w:pPr>
        <w:tabs>
          <w:tab w:val="left" w:pos="382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638D6">
        <w:rPr>
          <w:rFonts w:ascii="Times New Roman" w:hAnsi="Times New Roman"/>
          <w:b/>
          <w:sz w:val="24"/>
          <w:szCs w:val="24"/>
        </w:rPr>
        <w:t>предоставляемые</w:t>
      </w:r>
      <w:proofErr w:type="gramEnd"/>
      <w:r w:rsidRPr="000638D6">
        <w:rPr>
          <w:rFonts w:ascii="Times New Roman" w:hAnsi="Times New Roman"/>
          <w:b/>
          <w:sz w:val="24"/>
          <w:szCs w:val="24"/>
        </w:rPr>
        <w:t xml:space="preserve"> муниципальным автономным учреждением</w:t>
      </w:r>
    </w:p>
    <w:p w:rsidR="003969F9" w:rsidRPr="000638D6" w:rsidRDefault="003969F9" w:rsidP="00237C0F">
      <w:pPr>
        <w:tabs>
          <w:tab w:val="left" w:pos="382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638D6">
        <w:rPr>
          <w:rFonts w:ascii="Times New Roman" w:hAnsi="Times New Roman"/>
          <w:b/>
          <w:sz w:val="24"/>
          <w:szCs w:val="24"/>
        </w:rPr>
        <w:t xml:space="preserve"> Мысковского городского округа «Многофункциональный центр предоставления государственных и муниципальных услуг»</w:t>
      </w:r>
    </w:p>
    <w:p w:rsidR="003969F9" w:rsidRDefault="003969F9" w:rsidP="00237C0F">
      <w:pPr>
        <w:autoSpaceDE w:val="0"/>
        <w:autoSpaceDN w:val="0"/>
        <w:adjustRightInd w:val="0"/>
        <w:spacing w:after="0" w:line="240" w:lineRule="auto"/>
        <w:ind w:right="4280"/>
        <w:jc w:val="right"/>
        <w:rPr>
          <w:rFonts w:ascii="Times New Roman" w:hAnsi="Times New Roman"/>
          <w:sz w:val="24"/>
          <w:szCs w:val="24"/>
        </w:rPr>
      </w:pPr>
    </w:p>
    <w:p w:rsidR="008A3528" w:rsidRDefault="008A3528" w:rsidP="00237C0F">
      <w:pPr>
        <w:autoSpaceDE w:val="0"/>
        <w:autoSpaceDN w:val="0"/>
        <w:adjustRightInd w:val="0"/>
        <w:spacing w:after="0" w:line="240" w:lineRule="auto"/>
        <w:ind w:right="4280"/>
        <w:jc w:val="right"/>
        <w:rPr>
          <w:rFonts w:ascii="Times New Roman" w:hAnsi="Times New Roman"/>
          <w:sz w:val="24"/>
          <w:szCs w:val="24"/>
        </w:rPr>
      </w:pPr>
    </w:p>
    <w:p w:rsidR="003969F9" w:rsidRPr="00BB020B" w:rsidRDefault="003969F9" w:rsidP="00237C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020B">
        <w:rPr>
          <w:rFonts w:ascii="Times New Roman" w:hAnsi="Times New Roman"/>
          <w:sz w:val="24"/>
          <w:szCs w:val="24"/>
          <w:lang w:eastAsia="en-US"/>
        </w:rPr>
        <w:t>Принято</w:t>
      </w:r>
    </w:p>
    <w:p w:rsidR="003969F9" w:rsidRPr="00BB020B" w:rsidRDefault="003969F9" w:rsidP="00237C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020B">
        <w:rPr>
          <w:rFonts w:ascii="Times New Roman" w:hAnsi="Times New Roman"/>
          <w:sz w:val="24"/>
          <w:szCs w:val="24"/>
          <w:lang w:eastAsia="en-US"/>
        </w:rPr>
        <w:t>Советом народных депутатов</w:t>
      </w:r>
    </w:p>
    <w:p w:rsidR="003969F9" w:rsidRPr="00BB020B" w:rsidRDefault="003969F9" w:rsidP="00237C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020B">
        <w:rPr>
          <w:rFonts w:ascii="Times New Roman" w:hAnsi="Times New Roman"/>
          <w:sz w:val="24"/>
          <w:szCs w:val="24"/>
          <w:lang w:eastAsia="en-US"/>
        </w:rPr>
        <w:t>Мысковского городского округа</w:t>
      </w:r>
    </w:p>
    <w:p w:rsidR="003969F9" w:rsidRPr="00BB020B" w:rsidRDefault="00237C0F" w:rsidP="00237C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26 сентября </w:t>
      </w:r>
      <w:r w:rsidR="003969F9" w:rsidRPr="00BB020B">
        <w:rPr>
          <w:rFonts w:ascii="Times New Roman" w:hAnsi="Times New Roman"/>
          <w:sz w:val="24"/>
          <w:szCs w:val="24"/>
          <w:lang w:eastAsia="en-US"/>
        </w:rPr>
        <w:t>2017 года</w:t>
      </w:r>
    </w:p>
    <w:p w:rsidR="003969F9" w:rsidRPr="005D0FDA" w:rsidRDefault="003969F9" w:rsidP="00237C0F">
      <w:pPr>
        <w:autoSpaceDE w:val="0"/>
        <w:autoSpaceDN w:val="0"/>
        <w:adjustRightInd w:val="0"/>
        <w:spacing w:after="0" w:line="240" w:lineRule="auto"/>
        <w:ind w:right="4280"/>
        <w:jc w:val="both"/>
        <w:rPr>
          <w:rFonts w:ascii="Times New Roman" w:hAnsi="Times New Roman"/>
          <w:sz w:val="24"/>
          <w:szCs w:val="24"/>
        </w:rPr>
      </w:pPr>
    </w:p>
    <w:p w:rsidR="003969F9" w:rsidRPr="005D0FDA" w:rsidRDefault="003969F9" w:rsidP="00237C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FDA">
        <w:rPr>
          <w:rFonts w:ascii="Times New Roman" w:hAnsi="Times New Roman"/>
          <w:sz w:val="24"/>
          <w:szCs w:val="24"/>
        </w:rPr>
        <w:t>В целях оказания платных услуг муниципальным автономным учреждением Мысковского городского округа «Многофункциональный центр предоставления государственных и муниципальных услуг», 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руководствуясь пунктом 6 части 1 статьи 32 Устава Мысковского городского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5D0FDA">
        <w:rPr>
          <w:rFonts w:ascii="Times New Roman" w:hAnsi="Times New Roman"/>
          <w:sz w:val="24"/>
          <w:szCs w:val="24"/>
        </w:rPr>
        <w:t>, Совет народных депутатов Мысковского городского округа</w:t>
      </w:r>
      <w:proofErr w:type="gramEnd"/>
    </w:p>
    <w:p w:rsidR="003969F9" w:rsidRPr="005D0FDA" w:rsidRDefault="003969F9" w:rsidP="00237C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FDA">
        <w:rPr>
          <w:rFonts w:ascii="Times New Roman" w:hAnsi="Times New Roman"/>
          <w:b/>
          <w:sz w:val="24"/>
          <w:szCs w:val="24"/>
        </w:rPr>
        <w:t>е</w:t>
      </w:r>
      <w:r w:rsidR="00237C0F">
        <w:rPr>
          <w:rFonts w:ascii="Times New Roman" w:hAnsi="Times New Roman"/>
          <w:b/>
          <w:sz w:val="24"/>
          <w:szCs w:val="24"/>
        </w:rPr>
        <w:t xml:space="preserve"> </w:t>
      </w:r>
      <w:r w:rsidRPr="005D0FDA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FD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FDA">
        <w:rPr>
          <w:rFonts w:ascii="Times New Roman" w:hAnsi="Times New Roman"/>
          <w:b/>
          <w:sz w:val="24"/>
          <w:szCs w:val="24"/>
        </w:rPr>
        <w:t>л:</w:t>
      </w:r>
    </w:p>
    <w:p w:rsidR="003969F9" w:rsidRPr="005D0FDA" w:rsidRDefault="003969F9" w:rsidP="00237C0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69F9" w:rsidRPr="005D0FDA" w:rsidRDefault="003969F9" w:rsidP="00237C0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D0FD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Приложение к</w:t>
      </w:r>
      <w:r w:rsidRPr="005D0FDA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ю</w:t>
      </w:r>
      <w:r w:rsidRPr="005D0FDA">
        <w:rPr>
          <w:rFonts w:ascii="Times New Roman" w:hAnsi="Times New Roman"/>
          <w:sz w:val="24"/>
          <w:szCs w:val="24"/>
        </w:rPr>
        <w:t xml:space="preserve"> Совета народных депутатов Мысковского городского округа от 2</w:t>
      </w:r>
      <w:r>
        <w:rPr>
          <w:rFonts w:ascii="Times New Roman" w:hAnsi="Times New Roman"/>
          <w:sz w:val="24"/>
          <w:szCs w:val="24"/>
        </w:rPr>
        <w:t>6.01</w:t>
      </w:r>
      <w:r w:rsidRPr="005D0F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5D0FD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5D0FDA">
        <w:rPr>
          <w:rFonts w:ascii="Times New Roman" w:hAnsi="Times New Roman"/>
          <w:sz w:val="24"/>
          <w:szCs w:val="24"/>
        </w:rPr>
        <w:t>-н «Об установлении тарифов на услуги, предоставляемые муниципальным автономным учреждением «Многофункциональный центр по оказанию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 (в редакции решений от 21.06.2016 № 47-н, от 15.11.2016 № 74-н), изложив его в новой редакции, согласно приложению к настоящему решению</w:t>
      </w:r>
      <w:r w:rsidRPr="005D0FDA">
        <w:rPr>
          <w:rFonts w:ascii="Times New Roman" w:hAnsi="Times New Roman"/>
          <w:sz w:val="24"/>
          <w:szCs w:val="24"/>
        </w:rPr>
        <w:t>.</w:t>
      </w:r>
    </w:p>
    <w:p w:rsidR="003969F9" w:rsidRPr="005D0FDA" w:rsidRDefault="003969F9" w:rsidP="00237C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Pr="005D0FDA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  <w:r w:rsidRPr="005D0FDA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3969F9" w:rsidRPr="005D0FDA" w:rsidRDefault="003969F9" w:rsidP="00237C0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0FDA">
        <w:rPr>
          <w:rFonts w:ascii="Times New Roman" w:hAnsi="Times New Roman"/>
          <w:sz w:val="24"/>
          <w:szCs w:val="24"/>
        </w:rPr>
        <w:t xml:space="preserve">. Настоящее решение вступает в силу в день, следующий за днем его официального опубликования. </w:t>
      </w:r>
    </w:p>
    <w:p w:rsidR="003969F9" w:rsidRPr="005D0FDA" w:rsidRDefault="003969F9" w:rsidP="00237C0F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0F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D0F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D0FDA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 </w:t>
      </w:r>
    </w:p>
    <w:p w:rsidR="003969F9" w:rsidRDefault="003969F9" w:rsidP="0023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0F" w:rsidRPr="005D0FDA" w:rsidRDefault="00237C0F" w:rsidP="00237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69F9" w:rsidRPr="005D0FDA" w:rsidRDefault="003969F9" w:rsidP="00237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3969F9" w:rsidRPr="005D0FDA" w:rsidRDefault="003969F9" w:rsidP="00237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Мысковского городского округа                                                                      Е.В. Тимофеев</w:t>
      </w:r>
    </w:p>
    <w:p w:rsidR="003969F9" w:rsidRDefault="003969F9" w:rsidP="00237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7C0F" w:rsidRPr="005D0FDA" w:rsidRDefault="00237C0F" w:rsidP="00237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7C0F" w:rsidRPr="00237C0F" w:rsidRDefault="003969F9" w:rsidP="0099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Глава Мысковского городского округа                                                              Д.Л. Иванов</w:t>
      </w:r>
    </w:p>
    <w:p w:rsidR="0071299F" w:rsidRDefault="0071299F" w:rsidP="00237C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969F9" w:rsidRPr="00237C0F" w:rsidRDefault="003969F9" w:rsidP="00237C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7C0F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3969F9" w:rsidRPr="00237C0F" w:rsidRDefault="003969F9" w:rsidP="00237C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7C0F">
        <w:rPr>
          <w:rFonts w:ascii="Times New Roman" w:hAnsi="Times New Roman"/>
          <w:b/>
          <w:sz w:val="24"/>
          <w:szCs w:val="24"/>
        </w:rPr>
        <w:t>к решению Совета народных депутатов</w:t>
      </w:r>
    </w:p>
    <w:p w:rsidR="003969F9" w:rsidRPr="00237C0F" w:rsidRDefault="003969F9" w:rsidP="00237C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7C0F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3969F9" w:rsidRPr="00237C0F" w:rsidRDefault="003969F9" w:rsidP="00237C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7C0F">
        <w:rPr>
          <w:rFonts w:ascii="Times New Roman" w:hAnsi="Times New Roman"/>
          <w:b/>
          <w:sz w:val="24"/>
          <w:szCs w:val="24"/>
        </w:rPr>
        <w:t xml:space="preserve">от </w:t>
      </w:r>
      <w:r w:rsidR="00237C0F">
        <w:rPr>
          <w:rFonts w:ascii="Times New Roman" w:hAnsi="Times New Roman"/>
          <w:b/>
          <w:sz w:val="24"/>
          <w:szCs w:val="24"/>
        </w:rPr>
        <w:t>27.09.2017г.</w:t>
      </w:r>
      <w:r w:rsidRPr="00237C0F">
        <w:rPr>
          <w:rFonts w:ascii="Times New Roman" w:hAnsi="Times New Roman"/>
          <w:b/>
          <w:sz w:val="24"/>
          <w:szCs w:val="24"/>
        </w:rPr>
        <w:t xml:space="preserve"> №</w:t>
      </w:r>
      <w:r w:rsidR="00237C0F">
        <w:rPr>
          <w:rFonts w:ascii="Times New Roman" w:hAnsi="Times New Roman"/>
          <w:b/>
          <w:sz w:val="24"/>
          <w:szCs w:val="24"/>
        </w:rPr>
        <w:t xml:space="preserve"> 45-н</w:t>
      </w:r>
    </w:p>
    <w:p w:rsidR="00237C0F" w:rsidRDefault="00237C0F" w:rsidP="00BF28B5">
      <w:pPr>
        <w:spacing w:after="0"/>
        <w:jc w:val="center"/>
        <w:rPr>
          <w:rFonts w:ascii="Times New Roman" w:hAnsi="Times New Roman"/>
          <w:b/>
        </w:rPr>
      </w:pPr>
    </w:p>
    <w:p w:rsidR="0071299F" w:rsidRPr="005D0FDA" w:rsidRDefault="0071299F" w:rsidP="00BF28B5">
      <w:pPr>
        <w:spacing w:after="0"/>
        <w:jc w:val="center"/>
        <w:rPr>
          <w:rFonts w:ascii="Times New Roman" w:hAnsi="Times New Roman"/>
          <w:b/>
        </w:rPr>
      </w:pPr>
    </w:p>
    <w:p w:rsidR="003969F9" w:rsidRPr="005D0FDA" w:rsidRDefault="003969F9" w:rsidP="00BF28B5">
      <w:pPr>
        <w:spacing w:after="0"/>
        <w:jc w:val="center"/>
        <w:rPr>
          <w:rFonts w:ascii="Times New Roman" w:hAnsi="Times New Roman"/>
          <w:b/>
        </w:rPr>
      </w:pPr>
      <w:r w:rsidRPr="005D0FDA">
        <w:rPr>
          <w:rFonts w:ascii="Times New Roman" w:hAnsi="Times New Roman"/>
          <w:b/>
        </w:rPr>
        <w:t>ТАРИФЫ</w:t>
      </w:r>
    </w:p>
    <w:p w:rsidR="003969F9" w:rsidRDefault="003969F9" w:rsidP="00BF2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</w:rPr>
        <w:t>НА УСЛУГИ, ПРЕДОСТАВЛЯЕМЫЕ МУНИЦИПАЛЬНЫМ АВТОНОМНЫМ УЧРЕЖДЕНИЕМ «МНОГОФУНКЦИОНАЛЬНЫЙ ЦЕНТР ПРЕДОСТАВЛЕНИЯ ГОСУДАРСТВЕННЫХ И МУНИЦИПАЛЬНЫХ УСЛУГ»</w:t>
      </w:r>
      <w:r w:rsidRPr="005D0FD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101"/>
        <w:gridCol w:w="2126"/>
        <w:gridCol w:w="1276"/>
      </w:tblGrid>
      <w:tr w:rsidR="00043E85" w:rsidRPr="00043E85" w:rsidTr="00B10D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3E8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43E85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043E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Тариф</w:t>
            </w:r>
            <w:r w:rsidRPr="00043E85">
              <w:rPr>
                <w:rFonts w:ascii="Times New Roman" w:hAnsi="Times New Roman"/>
                <w:bCs/>
              </w:rPr>
              <w:t xml:space="preserve"> (руб.) </w:t>
            </w:r>
          </w:p>
        </w:tc>
      </w:tr>
      <w:tr w:rsidR="00043E85" w:rsidRPr="00043E85" w:rsidTr="00B10D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Ксерокопирование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Формат до А</w:t>
            </w:r>
            <w:proofErr w:type="gramStart"/>
            <w:r w:rsidRPr="00043E8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43E85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Формат А3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3E85" w:rsidRPr="00043E85" w:rsidTr="00043E8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Сканирование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Формат до</w:t>
            </w:r>
            <w:proofErr w:type="gramStart"/>
            <w:r w:rsidRPr="00043E8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A8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4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распознавания текста)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A80D1D" w:rsidP="00A80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Формат до А</w:t>
            </w:r>
            <w:proofErr w:type="gramStart"/>
            <w:r w:rsidRPr="00043E8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43E85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распознаванием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3E85" w:rsidRPr="00043E85" w:rsidTr="00043E8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Ламинирование</w:t>
            </w:r>
            <w:proofErr w:type="spellEnd"/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Формат до А5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Формат до</w:t>
            </w:r>
            <w:proofErr w:type="gramStart"/>
            <w:r w:rsidRPr="00043E8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A8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4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43E85" w:rsidRPr="00043E85" w:rsidTr="00043E85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Брошюрование</w:t>
            </w:r>
          </w:p>
        </w:tc>
      </w:tr>
      <w:tr w:rsidR="00043E85" w:rsidRPr="00043E85" w:rsidTr="00043E85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/>
            </w:pPr>
            <w:r w:rsidRPr="00043E85">
              <w:rPr>
                <w:rFonts w:ascii="Times New Roman" w:hAnsi="Times New Roman"/>
                <w:sz w:val="24"/>
                <w:szCs w:val="24"/>
              </w:rPr>
              <w:t>Формат до</w:t>
            </w:r>
            <w:proofErr w:type="gramStart"/>
            <w:r w:rsidRPr="00043E8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A8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4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до 20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свыше 20 листов за каждый дополнительный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3E85" w:rsidRPr="00043E85" w:rsidTr="00043E8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Распечатка документов с электронного носителя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Черно-белая, формат до</w:t>
            </w:r>
            <w:proofErr w:type="gramStart"/>
            <w:r w:rsidRPr="00043E8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A8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4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E85" w:rsidRPr="00043E85" w:rsidTr="00043E8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Цветная, формат до</w:t>
            </w:r>
            <w:proofErr w:type="gramStart"/>
            <w:r w:rsidRPr="00043E8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A80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4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3E85" w:rsidRPr="00043E85" w:rsidTr="00B10D37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</w:rPr>
              <w:t>Набор и редактирование печатного текста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5A3BF6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Набор текста без таблиц в текстовом редакторе (лист формата А</w:t>
            </w:r>
            <w:proofErr w:type="gramStart"/>
            <w:r w:rsidRPr="00043E85">
              <w:rPr>
                <w:rFonts w:ascii="Times New Roman" w:hAnsi="Times New Roman"/>
              </w:rPr>
              <w:t>4</w:t>
            </w:r>
            <w:proofErr w:type="gramEnd"/>
            <w:r w:rsidRPr="00043E85">
              <w:rPr>
                <w:rFonts w:ascii="Times New Roman" w:hAnsi="Times New Roman"/>
              </w:rPr>
              <w:t>, шрифт 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Редактирование текста с электронного носителя (лист формата А</w:t>
            </w:r>
            <w:proofErr w:type="gramStart"/>
            <w:r w:rsidRPr="00043E85">
              <w:rPr>
                <w:rFonts w:ascii="Times New Roman" w:hAnsi="Times New Roman"/>
              </w:rPr>
              <w:t>4</w:t>
            </w:r>
            <w:proofErr w:type="gramEnd"/>
            <w:r w:rsidRPr="00043E85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3E85" w:rsidRPr="00043E85" w:rsidTr="00B10D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места для размещения рекламы (на </w:t>
            </w:r>
            <w:r w:rsidRPr="00043E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LCD</w:t>
            </w: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-мониторе)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Реклама (бегущая строка), связанная </w:t>
            </w:r>
            <w:r w:rsidR="005A3BF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оказываемыми услугами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день показа</w:t>
            </w:r>
          </w:p>
          <w:p w:rsidR="00B10D37" w:rsidRPr="00043E85" w:rsidRDefault="00B10D37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(рабочий день)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10 руб. за одно слово, 45 показов в день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Реклама (видеоролик)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37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день показа</w:t>
            </w:r>
          </w:p>
          <w:p w:rsidR="00043E85" w:rsidRPr="00043E85" w:rsidRDefault="00B10D37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(рабочий день)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 xml:space="preserve">5 руб. за секунду, </w:t>
            </w: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 xml:space="preserve">10 показов </w:t>
            </w: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в день</w:t>
            </w:r>
          </w:p>
        </w:tc>
      </w:tr>
      <w:tr w:rsidR="00043E85" w:rsidRPr="00043E85" w:rsidTr="00B10D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Заполнение бланков документов, деклараций: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заявление о выдаче паспорта нового поколения (загранпаспорт)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43E8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заявление (для иностранных граждан): о выдаче патента, о выдаче разрешения на работу, о регистрации по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43E8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043E85" w:rsidRPr="00043E85" w:rsidTr="00B10D37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декларация 3-НДФЛ (для физических лиц)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декларация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43E85" w:rsidRPr="00043E85" w:rsidTr="00B10D37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заявления (о регистрации транспортного средства; о снятии с учета транспортного средства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43E85" w:rsidRPr="00043E85" w:rsidTr="00B10D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Составление проектов договоров, исковых заявлений, претензий, соглашений и т.п., без юридического сопровождения (сроки составления документов от 2 до 5 рабочих дней)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55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договор (купли-продажи, дарения, мены недвижимого имущества), 2 - 3 участника, 1 объект (3 экземпляра)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4" w:rsidRDefault="00043E85" w:rsidP="0055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договор (купли-продажи, дарения, мены недвижимого имущества), 4 и более участников, 1 объект </w:t>
            </w:r>
          </w:p>
          <w:p w:rsidR="00043E85" w:rsidRPr="00043E85" w:rsidRDefault="00043E85" w:rsidP="0055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(3 </w:t>
            </w:r>
            <w:r w:rsidR="00551DC4">
              <w:rPr>
                <w:rFonts w:ascii="Times New Roman" w:hAnsi="Times New Roman"/>
                <w:sz w:val="24"/>
                <w:szCs w:val="24"/>
              </w:rPr>
              <w:t>э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кземпляра)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</w:tr>
      <w:tr w:rsidR="00043E85" w:rsidRPr="00043E85" w:rsidTr="00B10D37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соглашения об определении долей, без учета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соглашение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55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договор найма жилого помещения (для оформления субсидий)</w:t>
            </w:r>
            <w:r w:rsidR="00551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1 объект (3 экземпляра)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договор безвозмездного пользования жилым помещением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договора купли-продажи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договор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исковое заявление в суд о расторжении брака (без раздела имущества супругов, без спора о детях и алиментов)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43E8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заявление в суд о вынесении судебного приказа о взыскании алиментов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43E8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исковое заявление в суд о взыскании алиментов в твердой денежной сумме, о снижении либо об увеличении размера алиментов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43E85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55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</w:rPr>
              <w:t>претензи</w:t>
            </w:r>
            <w:r w:rsidR="00551DC4">
              <w:rPr>
                <w:rFonts w:ascii="Times New Roman" w:hAnsi="Times New Roman"/>
              </w:rPr>
              <w:t>я</w:t>
            </w:r>
            <w:r w:rsidRPr="00043E85">
              <w:rPr>
                <w:rFonts w:ascii="Times New Roman" w:hAnsi="Times New Roman"/>
              </w:rPr>
              <w:t xml:space="preserve"> или ответ</w:t>
            </w:r>
            <w:r w:rsidR="00551DC4">
              <w:rPr>
                <w:rFonts w:ascii="Times New Roman" w:hAnsi="Times New Roman"/>
              </w:rPr>
              <w:t xml:space="preserve"> на претензию</w:t>
            </w:r>
            <w:r w:rsidRPr="00043E85">
              <w:rPr>
                <w:rFonts w:ascii="Times New Roman" w:hAnsi="Times New Roman"/>
              </w:rPr>
              <w:t xml:space="preserve"> в адрес физических, юридических лиц,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претензия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500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9B68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E85">
              <w:rPr>
                <w:rFonts w:ascii="Times New Roman" w:hAnsi="Times New Roman"/>
                <w:b/>
              </w:rPr>
              <w:t>Дополнительно</w:t>
            </w:r>
            <w:r w:rsidR="00551DC4">
              <w:rPr>
                <w:rFonts w:ascii="Times New Roman" w:hAnsi="Times New Roman"/>
                <w:b/>
              </w:rPr>
              <w:t xml:space="preserve"> к стоимости</w:t>
            </w:r>
            <w:r w:rsidR="009B68B4" w:rsidRPr="00043E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8B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B68B4" w:rsidRPr="00043E85">
              <w:rPr>
                <w:rFonts w:ascii="Times New Roman" w:hAnsi="Times New Roman"/>
                <w:b/>
                <w:sz w:val="24"/>
                <w:szCs w:val="24"/>
              </w:rPr>
              <w:t>оставлени</w:t>
            </w:r>
            <w:r w:rsidR="009B68B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9B68B4" w:rsidRPr="00043E85">
              <w:rPr>
                <w:rFonts w:ascii="Times New Roman" w:hAnsi="Times New Roman"/>
                <w:b/>
                <w:sz w:val="24"/>
                <w:szCs w:val="24"/>
              </w:rPr>
              <w:t xml:space="preserve"> проектов договоров, исковых заявлений, претензий, соглашений и т.п., без юридического сопровождения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за составление договора, искового заявления в течение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200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за составление претензи</w:t>
            </w:r>
            <w:r w:rsidR="00B10D37">
              <w:rPr>
                <w:rFonts w:ascii="Times New Roman" w:hAnsi="Times New Roman"/>
              </w:rPr>
              <w:t>и</w:t>
            </w:r>
            <w:r w:rsidRPr="00043E85">
              <w:rPr>
                <w:rFonts w:ascii="Times New Roman" w:hAnsi="Times New Roman"/>
              </w:rPr>
              <w:t xml:space="preserve"> или ответ</w:t>
            </w:r>
            <w:r w:rsidR="00B10D37">
              <w:rPr>
                <w:rFonts w:ascii="Times New Roman" w:hAnsi="Times New Roman"/>
              </w:rPr>
              <w:t>а</w:t>
            </w:r>
            <w:r w:rsidRPr="00043E85">
              <w:rPr>
                <w:rFonts w:ascii="Times New Roman" w:hAnsi="Times New Roman"/>
              </w:rPr>
              <w:t xml:space="preserve"> на претензи</w:t>
            </w:r>
            <w:r w:rsidR="00B10D37">
              <w:rPr>
                <w:rFonts w:ascii="Times New Roman" w:hAnsi="Times New Roman"/>
              </w:rPr>
              <w:t>ю</w:t>
            </w:r>
            <w:r w:rsidRPr="00043E85">
              <w:rPr>
                <w:rFonts w:ascii="Times New Roman" w:hAnsi="Times New Roman"/>
              </w:rPr>
              <w:t xml:space="preserve"> в адрес физических, юридических лиц, индивидуальных предпринимателей в течение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претензия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250</w:t>
            </w:r>
          </w:p>
        </w:tc>
      </w:tr>
      <w:tr w:rsidR="00043E85" w:rsidRPr="00043E85" w:rsidTr="00B10D37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расписка о передаче денежных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расписка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300</w:t>
            </w:r>
          </w:p>
        </w:tc>
      </w:tr>
      <w:tr w:rsidR="00043E85" w:rsidRPr="00043E85" w:rsidTr="00B10D37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</w:rPr>
              <w:t xml:space="preserve">Консультирование в области </w:t>
            </w:r>
            <w:r w:rsidR="00B10D37" w:rsidRPr="00043E85">
              <w:rPr>
                <w:rFonts w:ascii="Times New Roman" w:hAnsi="Times New Roman"/>
                <w:b/>
              </w:rPr>
              <w:t>права,</w:t>
            </w:r>
            <w:r w:rsidRPr="00043E85">
              <w:rPr>
                <w:rFonts w:ascii="Times New Roman" w:hAnsi="Times New Roman"/>
                <w:b/>
              </w:rPr>
              <w:t xml:space="preserve"> не касающиеся основной деятельности учреждения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проверка договора (купли-продажи, дарения, мены движимого, недвижимого имущества</w:t>
            </w:r>
            <w:r w:rsidR="008D30C0">
              <w:rPr>
                <w:rFonts w:ascii="Times New Roman" w:hAnsi="Times New Roman"/>
              </w:rPr>
              <w:t xml:space="preserve"> и др.</w:t>
            </w:r>
            <w:r w:rsidRPr="00043E85">
              <w:rPr>
                <w:rFonts w:ascii="Times New Roman" w:hAnsi="Times New Roman"/>
              </w:rPr>
              <w:t>) на соответствие требованиям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200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по составлению договора (купли-продажи, аренды, дарения, мены движимого, недвижимого имущества</w:t>
            </w:r>
            <w:r w:rsidR="008D30C0">
              <w:rPr>
                <w:rFonts w:ascii="Times New Roman" w:hAnsi="Times New Roman"/>
              </w:rPr>
              <w:t xml:space="preserve"> и др.</w:t>
            </w:r>
            <w:r w:rsidRPr="00043E85">
              <w:rPr>
                <w:rFonts w:ascii="Times New Roman" w:hAnsi="Times New Roman"/>
              </w:rPr>
              <w:t>), допол</w:t>
            </w:r>
            <w:r w:rsidR="00830DAD">
              <w:rPr>
                <w:rFonts w:ascii="Times New Roman" w:hAnsi="Times New Roman"/>
              </w:rPr>
              <w:t>нительных соглашений к договорам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C0" w:rsidRDefault="008D30C0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1 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E85">
              <w:rPr>
                <w:rFonts w:ascii="Times New Roman" w:hAnsi="Times New Roman"/>
              </w:rPr>
              <w:t>200</w:t>
            </w:r>
          </w:p>
        </w:tc>
      </w:tr>
      <w:tr w:rsidR="00043E85" w:rsidRPr="00043E85" w:rsidTr="00B10D3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830D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E85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платные услуги: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Отправление документов электронной почтой (с адреса МФЦ)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99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письмо</w:t>
            </w: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 (без вложений)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F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Прием/отправка документов по электронной почте </w:t>
            </w:r>
          </w:p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(до 20М</w:t>
            </w:r>
            <w:r w:rsidRPr="00043E8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43E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1 письмо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Запись информации на электронный носитель клиента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3E85" w:rsidRPr="00043E85" w:rsidTr="00B10D37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Выезд специалиста на дом*: Центр города,</w:t>
            </w:r>
          </w:p>
          <w:p w:rsidR="00043E85" w:rsidRPr="00043E85" w:rsidRDefault="00043E85" w:rsidP="00B10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пос. Ключевой</w:t>
            </w:r>
          </w:p>
          <w:p w:rsidR="00043E85" w:rsidRPr="00043E85" w:rsidRDefault="00043E85" w:rsidP="0071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пос. Притомский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 поездка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043E85" w:rsidRPr="00043E85" w:rsidRDefault="00043E85" w:rsidP="00B1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85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</w:tbl>
    <w:p w:rsidR="00043E85" w:rsidRPr="00043E85" w:rsidRDefault="00043E85" w:rsidP="0071299F">
      <w:pPr>
        <w:spacing w:after="0" w:line="240" w:lineRule="auto"/>
        <w:ind w:left="-709" w:firstLine="567"/>
        <w:jc w:val="both"/>
        <w:rPr>
          <w:rFonts w:ascii="Times New Roman" w:hAnsi="Times New Roman"/>
          <w:sz w:val="20"/>
          <w:szCs w:val="20"/>
        </w:rPr>
      </w:pPr>
      <w:r w:rsidRPr="00043E85">
        <w:rPr>
          <w:rFonts w:ascii="Times New Roman" w:hAnsi="Times New Roman"/>
          <w:sz w:val="24"/>
          <w:szCs w:val="24"/>
        </w:rPr>
        <w:t>*Кроме категорий, утвержденных постановлением коллегии администрации Кемеровской области от 10.11.2014г. № 451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бесплатно».</w:t>
      </w:r>
      <w:bookmarkStart w:id="0" w:name="_GoBack"/>
      <w:bookmarkEnd w:id="0"/>
    </w:p>
    <w:sectPr w:rsidR="00043E85" w:rsidRPr="00043E85" w:rsidSect="0071299F">
      <w:headerReference w:type="default" r:id="rId9"/>
      <w:pgSz w:w="11906" w:h="16838"/>
      <w:pgMar w:top="263" w:right="850" w:bottom="709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C0" w:rsidRDefault="008D30C0" w:rsidP="00237C0F">
      <w:pPr>
        <w:spacing w:after="0" w:line="240" w:lineRule="auto"/>
      </w:pPr>
      <w:r>
        <w:separator/>
      </w:r>
    </w:p>
  </w:endnote>
  <w:endnote w:type="continuationSeparator" w:id="0">
    <w:p w:rsidR="008D30C0" w:rsidRDefault="008D30C0" w:rsidP="0023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C0" w:rsidRDefault="008D30C0" w:rsidP="00237C0F">
      <w:pPr>
        <w:spacing w:after="0" w:line="240" w:lineRule="auto"/>
      </w:pPr>
      <w:r>
        <w:separator/>
      </w:r>
    </w:p>
  </w:footnote>
  <w:footnote w:type="continuationSeparator" w:id="0">
    <w:p w:rsidR="008D30C0" w:rsidRDefault="008D30C0" w:rsidP="0023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C0" w:rsidRDefault="008D30C0" w:rsidP="00237C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299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4EA"/>
    <w:multiLevelType w:val="hybridMultilevel"/>
    <w:tmpl w:val="E64A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C194D"/>
    <w:multiLevelType w:val="hybridMultilevel"/>
    <w:tmpl w:val="1BD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BD7"/>
    <w:rsid w:val="00011F40"/>
    <w:rsid w:val="00037358"/>
    <w:rsid w:val="00043E85"/>
    <w:rsid w:val="00062F6C"/>
    <w:rsid w:val="000638D6"/>
    <w:rsid w:val="000A1D61"/>
    <w:rsid w:val="001066E9"/>
    <w:rsid w:val="001B15E1"/>
    <w:rsid w:val="001E4F19"/>
    <w:rsid w:val="001F289F"/>
    <w:rsid w:val="00206005"/>
    <w:rsid w:val="0023519E"/>
    <w:rsid w:val="00237C0F"/>
    <w:rsid w:val="002702CB"/>
    <w:rsid w:val="0028116F"/>
    <w:rsid w:val="002C0CE6"/>
    <w:rsid w:val="002D5D2C"/>
    <w:rsid w:val="002E27A5"/>
    <w:rsid w:val="00316A00"/>
    <w:rsid w:val="0037711F"/>
    <w:rsid w:val="003822CB"/>
    <w:rsid w:val="003969F9"/>
    <w:rsid w:val="003C7308"/>
    <w:rsid w:val="003F0342"/>
    <w:rsid w:val="003F06A1"/>
    <w:rsid w:val="00403999"/>
    <w:rsid w:val="00451FEB"/>
    <w:rsid w:val="00484036"/>
    <w:rsid w:val="004B586B"/>
    <w:rsid w:val="004C2CC1"/>
    <w:rsid w:val="004D7531"/>
    <w:rsid w:val="00542C0F"/>
    <w:rsid w:val="00551DC4"/>
    <w:rsid w:val="005A1B9A"/>
    <w:rsid w:val="005A3BF6"/>
    <w:rsid w:val="005D0FDA"/>
    <w:rsid w:val="00656E53"/>
    <w:rsid w:val="006C1766"/>
    <w:rsid w:val="006C3E8F"/>
    <w:rsid w:val="006F7A7B"/>
    <w:rsid w:val="00700D33"/>
    <w:rsid w:val="0071299F"/>
    <w:rsid w:val="00740BAF"/>
    <w:rsid w:val="0077176A"/>
    <w:rsid w:val="0079366C"/>
    <w:rsid w:val="007E5771"/>
    <w:rsid w:val="00820D53"/>
    <w:rsid w:val="00830DAD"/>
    <w:rsid w:val="00850F0E"/>
    <w:rsid w:val="008A3528"/>
    <w:rsid w:val="008B11A7"/>
    <w:rsid w:val="008B5E36"/>
    <w:rsid w:val="008D30C0"/>
    <w:rsid w:val="008F148E"/>
    <w:rsid w:val="00933BBC"/>
    <w:rsid w:val="00960225"/>
    <w:rsid w:val="00964317"/>
    <w:rsid w:val="00971117"/>
    <w:rsid w:val="009820C6"/>
    <w:rsid w:val="00994B71"/>
    <w:rsid w:val="009B5105"/>
    <w:rsid w:val="009B5EB1"/>
    <w:rsid w:val="009B68B4"/>
    <w:rsid w:val="00A80D1D"/>
    <w:rsid w:val="00A96958"/>
    <w:rsid w:val="00AC58CD"/>
    <w:rsid w:val="00AD7787"/>
    <w:rsid w:val="00AF6EF4"/>
    <w:rsid w:val="00B10D37"/>
    <w:rsid w:val="00B15159"/>
    <w:rsid w:val="00B2712F"/>
    <w:rsid w:val="00B41874"/>
    <w:rsid w:val="00B8165F"/>
    <w:rsid w:val="00BB020B"/>
    <w:rsid w:val="00BB459B"/>
    <w:rsid w:val="00BB6E27"/>
    <w:rsid w:val="00BF28B5"/>
    <w:rsid w:val="00C668D9"/>
    <w:rsid w:val="00C675E2"/>
    <w:rsid w:val="00C77007"/>
    <w:rsid w:val="00C90685"/>
    <w:rsid w:val="00CB15D6"/>
    <w:rsid w:val="00CB24D1"/>
    <w:rsid w:val="00CC5335"/>
    <w:rsid w:val="00CE2B9A"/>
    <w:rsid w:val="00CF2BD7"/>
    <w:rsid w:val="00D64770"/>
    <w:rsid w:val="00D751C5"/>
    <w:rsid w:val="00D85E62"/>
    <w:rsid w:val="00DB77D0"/>
    <w:rsid w:val="00DE0ADB"/>
    <w:rsid w:val="00E01BB1"/>
    <w:rsid w:val="00E01BC8"/>
    <w:rsid w:val="00E5711B"/>
    <w:rsid w:val="00EC3733"/>
    <w:rsid w:val="00F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BD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DE0ADB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E0AD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E4F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C0F"/>
  </w:style>
  <w:style w:type="paragraph" w:styleId="aa">
    <w:name w:val="footer"/>
    <w:basedOn w:val="a"/>
    <w:link w:val="ab"/>
    <w:uiPriority w:val="99"/>
    <w:unhideWhenUsed/>
    <w:rsid w:val="0023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User</cp:lastModifiedBy>
  <cp:revision>42</cp:revision>
  <cp:lastPrinted>2017-09-12T08:01:00Z</cp:lastPrinted>
  <dcterms:created xsi:type="dcterms:W3CDTF">2017-05-10T09:41:00Z</dcterms:created>
  <dcterms:modified xsi:type="dcterms:W3CDTF">2017-09-22T07:48:00Z</dcterms:modified>
</cp:coreProperties>
</file>